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1D72" w:rsidRPr="004F1D72" w:rsidRDefault="004F1D72" w:rsidP="004F1D72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 w:rsidRPr="004F1D72">
        <w:rPr>
          <w:noProof/>
          <w:sz w:val="28"/>
          <w:szCs w:val="28"/>
          <w:lang w:eastAsia="ru-RU"/>
        </w:rPr>
        <w:drawing>
          <wp:inline distT="0" distB="0" distL="0" distR="0" wp14:anchorId="1710D64E" wp14:editId="7BFA38BD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D72" w:rsidRPr="004F1D72" w:rsidRDefault="004F1D72" w:rsidP="004F1D72">
      <w:pPr>
        <w:suppressAutoHyphens w:val="0"/>
        <w:jc w:val="center"/>
        <w:rPr>
          <w:rFonts w:cs="Times New Roman"/>
          <w:b/>
          <w:sz w:val="20"/>
          <w:szCs w:val="20"/>
          <w:lang w:eastAsia="ru-RU"/>
        </w:rPr>
      </w:pPr>
      <w:r w:rsidRPr="004F1D72">
        <w:rPr>
          <w:rFonts w:cs="Times New Roman"/>
          <w:b/>
          <w:sz w:val="20"/>
          <w:szCs w:val="20"/>
          <w:lang w:eastAsia="ru-RU"/>
        </w:rPr>
        <w:t xml:space="preserve">ОБЩЕРОССИЙСКИЙ ПРОФСОЮЗ ОБРАЗОВАНИЯ </w:t>
      </w:r>
    </w:p>
    <w:p w:rsidR="004F1D72" w:rsidRPr="004F1D72" w:rsidRDefault="004F1D72" w:rsidP="004F1D72">
      <w:pPr>
        <w:suppressAutoHyphens w:val="0"/>
        <w:jc w:val="center"/>
        <w:rPr>
          <w:rFonts w:cs="Times New Roman"/>
          <w:b/>
          <w:sz w:val="20"/>
          <w:szCs w:val="20"/>
          <w:lang w:eastAsia="ru-RU"/>
        </w:rPr>
      </w:pPr>
      <w:r w:rsidRPr="004F1D72">
        <w:rPr>
          <w:rFonts w:cs="Times New Roman"/>
          <w:b/>
          <w:sz w:val="20"/>
          <w:szCs w:val="20"/>
          <w:lang w:eastAsia="ru-RU"/>
        </w:rPr>
        <w:t xml:space="preserve">КУРСКАЯ ОБЛАСТНАЯ ОРГАНИЗАЦИЯ </w:t>
      </w:r>
    </w:p>
    <w:p w:rsidR="004F1D72" w:rsidRPr="004F1D72" w:rsidRDefault="004F1D72" w:rsidP="004F1D72">
      <w:pPr>
        <w:keepNext/>
        <w:suppressAutoHyphens w:val="0"/>
        <w:jc w:val="center"/>
        <w:outlineLvl w:val="2"/>
        <w:rPr>
          <w:rFonts w:cs="Times New Roman"/>
          <w:b/>
          <w:bCs/>
          <w:sz w:val="35"/>
          <w:szCs w:val="35"/>
          <w:lang w:eastAsia="ru-RU"/>
        </w:rPr>
      </w:pPr>
      <w:r w:rsidRPr="004F1D72">
        <w:rPr>
          <w:rFonts w:cs="Times New Roman"/>
          <w:b/>
          <w:bCs/>
          <w:sz w:val="28"/>
          <w:szCs w:val="28"/>
          <w:lang w:val="x-none" w:eastAsia="ru-RU"/>
        </w:rPr>
        <w:t>Курская городская организация</w:t>
      </w:r>
      <w:r w:rsidRPr="004F1D72">
        <w:rPr>
          <w:rFonts w:cs="Times New Roman"/>
          <w:b/>
          <w:bCs/>
          <w:sz w:val="35"/>
          <w:szCs w:val="35"/>
          <w:lang w:eastAsia="ru-RU"/>
        </w:rPr>
        <w:t xml:space="preserve"> </w:t>
      </w:r>
    </w:p>
    <w:p w:rsidR="004F1D72" w:rsidRPr="004F1D72" w:rsidRDefault="004F1D72" w:rsidP="004F1D72">
      <w:pPr>
        <w:keepNext/>
        <w:suppressAutoHyphens w:val="0"/>
        <w:jc w:val="center"/>
        <w:outlineLvl w:val="2"/>
        <w:rPr>
          <w:rFonts w:cs="Times New Roman"/>
          <w:bCs/>
          <w:sz w:val="32"/>
          <w:szCs w:val="32"/>
          <w:lang w:eastAsia="ru-RU"/>
        </w:rPr>
      </w:pPr>
      <w:r w:rsidRPr="004F1D72">
        <w:rPr>
          <w:rFonts w:cs="Times New Roman"/>
          <w:b/>
          <w:bCs/>
          <w:sz w:val="32"/>
          <w:szCs w:val="32"/>
          <w:lang w:eastAsia="ru-RU"/>
        </w:rPr>
        <w:t>ПРЕЗИДИУМ</w:t>
      </w:r>
    </w:p>
    <w:p w:rsidR="004F1D72" w:rsidRPr="004F1D72" w:rsidRDefault="004F1D72" w:rsidP="004F1D72">
      <w:pPr>
        <w:suppressAutoHyphens w:val="0"/>
        <w:jc w:val="center"/>
        <w:rPr>
          <w:rFonts w:cs="Times New Roman"/>
          <w:b/>
          <w:bCs/>
          <w:sz w:val="32"/>
          <w:szCs w:val="32"/>
          <w:lang w:eastAsia="ru-RU"/>
        </w:rPr>
      </w:pPr>
      <w:r w:rsidRPr="004F1D72">
        <w:rPr>
          <w:rFonts w:cs="Times New Roman"/>
          <w:b/>
          <w:bCs/>
          <w:sz w:val="32"/>
          <w:szCs w:val="32"/>
          <w:lang w:eastAsia="ru-RU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4F1D72" w:rsidRPr="004F1D72" w:rsidTr="004F1D72">
        <w:trPr>
          <w:trHeight w:hRule="exact" w:val="877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:rsidR="004F1D72" w:rsidRDefault="004F1D72" w:rsidP="004F1D72">
            <w:pPr>
              <w:suppressAutoHyphens w:val="0"/>
              <w:snapToGrid w:val="0"/>
              <w:rPr>
                <w:rFonts w:cs="Times New Roman"/>
                <w:sz w:val="28"/>
                <w:szCs w:val="28"/>
                <w:lang w:eastAsia="ru-RU"/>
              </w:rPr>
            </w:pPr>
            <w:r w:rsidRPr="004F1D72">
              <w:rPr>
                <w:rFonts w:cs="Times New Roman"/>
                <w:sz w:val="28"/>
                <w:szCs w:val="28"/>
                <w:lang w:eastAsia="ru-RU"/>
              </w:rPr>
              <w:t>«11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» апреля </w:t>
            </w:r>
            <w:r w:rsidRPr="004F1D72">
              <w:rPr>
                <w:rFonts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cs="Times New Roman"/>
                <w:sz w:val="28"/>
                <w:szCs w:val="28"/>
                <w:lang w:eastAsia="ru-RU"/>
              </w:rPr>
              <w:t>23</w:t>
            </w:r>
            <w:r w:rsidRPr="004F1D72">
              <w:rPr>
                <w:rFonts w:cs="Times New Roman"/>
                <w:sz w:val="28"/>
                <w:szCs w:val="28"/>
                <w:lang w:eastAsia="ru-RU"/>
              </w:rPr>
              <w:t xml:space="preserve"> г.</w:t>
            </w:r>
          </w:p>
          <w:p w:rsidR="004F1D72" w:rsidRPr="004F1D72" w:rsidRDefault="004F1D72" w:rsidP="004F1D72">
            <w:pPr>
              <w:suppressAutoHyphens w:val="0"/>
              <w:snapToGrid w:val="0"/>
              <w:rPr>
                <w:rFonts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lang w:eastAsia="ru-RU"/>
              </w:rPr>
              <w:t>Принято в рабочем порядке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:rsidR="004F1D72" w:rsidRPr="004F1D72" w:rsidRDefault="004F1D72" w:rsidP="004F1D72">
            <w:pPr>
              <w:suppressAutoHyphens w:val="0"/>
              <w:snapToGrid w:val="0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4F1D72">
              <w:rPr>
                <w:rFonts w:cs="Times New Roman"/>
                <w:sz w:val="28"/>
                <w:szCs w:val="28"/>
                <w:lang w:eastAsia="ru-RU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:rsidR="004F1D72" w:rsidRPr="004F1D72" w:rsidRDefault="004F1D72" w:rsidP="004F1D72">
            <w:pPr>
              <w:suppressAutoHyphens w:val="0"/>
              <w:snapToGrid w:val="0"/>
              <w:jc w:val="right"/>
              <w:rPr>
                <w:rFonts w:cs="Times New Roman"/>
                <w:sz w:val="28"/>
                <w:szCs w:val="28"/>
                <w:lang w:eastAsia="ru-RU"/>
              </w:rPr>
            </w:pPr>
            <w:r w:rsidRPr="004F1D72">
              <w:rPr>
                <w:rFonts w:cs="Times New Roman"/>
                <w:sz w:val="28"/>
                <w:szCs w:val="28"/>
                <w:lang w:eastAsia="ru-RU"/>
              </w:rPr>
              <w:t xml:space="preserve">№ </w:t>
            </w:r>
            <w:r w:rsidR="00B1169D">
              <w:rPr>
                <w:rFonts w:cs="Times New Roman"/>
                <w:sz w:val="28"/>
                <w:szCs w:val="28"/>
                <w:lang w:eastAsia="ru-RU"/>
              </w:rPr>
              <w:t>33</w:t>
            </w:r>
            <w:r w:rsidR="00CC2F44">
              <w:rPr>
                <w:rFonts w:cs="Times New Roman"/>
                <w:sz w:val="28"/>
                <w:szCs w:val="28"/>
                <w:lang w:eastAsia="ru-RU"/>
              </w:rPr>
              <w:t>-15</w:t>
            </w:r>
          </w:p>
        </w:tc>
      </w:tr>
    </w:tbl>
    <w:p w:rsidR="004F1D72" w:rsidRPr="004F1D72" w:rsidRDefault="004F1D72" w:rsidP="004F1D72">
      <w:pPr>
        <w:suppressAutoHyphens w:val="0"/>
        <w:ind w:firstLine="454"/>
        <w:rPr>
          <w:rFonts w:cs="Times New Roman"/>
          <w:szCs w:val="20"/>
          <w:lang w:eastAsia="ru-RU"/>
        </w:rPr>
      </w:pPr>
    </w:p>
    <w:p w:rsidR="00E13C37" w:rsidRPr="00556599" w:rsidRDefault="00E13C37" w:rsidP="008A4B88">
      <w:pPr>
        <w:rPr>
          <w:b/>
          <w:sz w:val="28"/>
          <w:szCs w:val="28"/>
        </w:rPr>
      </w:pPr>
      <w:r w:rsidRPr="00556599">
        <w:rPr>
          <w:b/>
          <w:sz w:val="28"/>
          <w:szCs w:val="28"/>
        </w:rPr>
        <w:t>О</w:t>
      </w:r>
      <w:r w:rsidR="001E01FE" w:rsidRPr="00556599">
        <w:rPr>
          <w:b/>
          <w:sz w:val="28"/>
          <w:szCs w:val="28"/>
        </w:rPr>
        <w:t>б</w:t>
      </w:r>
      <w:r w:rsidRPr="00556599">
        <w:rPr>
          <w:b/>
          <w:sz w:val="28"/>
          <w:szCs w:val="28"/>
        </w:rPr>
        <w:t xml:space="preserve"> участии в первомайской </w:t>
      </w:r>
    </w:p>
    <w:p w:rsidR="00E13C37" w:rsidRPr="00556599" w:rsidRDefault="00BF7F06" w:rsidP="008A4B8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Акции профсоюзов в 20</w:t>
      </w:r>
      <w:r w:rsidR="004941B7">
        <w:rPr>
          <w:b/>
          <w:sz w:val="28"/>
          <w:szCs w:val="28"/>
          <w:u w:val="single"/>
        </w:rPr>
        <w:t>2</w:t>
      </w:r>
      <w:r w:rsidR="00A07050">
        <w:rPr>
          <w:b/>
          <w:sz w:val="28"/>
          <w:szCs w:val="28"/>
          <w:u w:val="single"/>
        </w:rPr>
        <w:t>3</w:t>
      </w:r>
      <w:r w:rsidR="004F1D72">
        <w:rPr>
          <w:b/>
          <w:sz w:val="28"/>
          <w:szCs w:val="28"/>
          <w:u w:val="single"/>
        </w:rPr>
        <w:t xml:space="preserve"> </w:t>
      </w:r>
      <w:r w:rsidR="00E13C37" w:rsidRPr="00556599">
        <w:rPr>
          <w:b/>
          <w:sz w:val="28"/>
          <w:szCs w:val="28"/>
          <w:u w:val="single"/>
        </w:rPr>
        <w:t>г.</w:t>
      </w:r>
      <w:r w:rsidR="004F73DE">
        <w:rPr>
          <w:sz w:val="28"/>
          <w:szCs w:val="28"/>
        </w:rPr>
        <w:t xml:space="preserve"> </w:t>
      </w:r>
      <w:r w:rsidR="00A07050">
        <w:rPr>
          <w:sz w:val="28"/>
          <w:szCs w:val="28"/>
        </w:rPr>
        <w:t xml:space="preserve"> </w:t>
      </w:r>
    </w:p>
    <w:p w:rsidR="00E13C37" w:rsidRDefault="00E13C37" w:rsidP="008A4B88">
      <w:pPr>
        <w:jc w:val="both"/>
        <w:rPr>
          <w:sz w:val="16"/>
          <w:szCs w:val="28"/>
        </w:rPr>
      </w:pPr>
    </w:p>
    <w:p w:rsidR="00A07050" w:rsidRDefault="004941B7" w:rsidP="00AF02FE">
      <w:pPr>
        <w:ind w:firstLine="709"/>
        <w:jc w:val="both"/>
        <w:rPr>
          <w:sz w:val="28"/>
          <w:szCs w:val="28"/>
        </w:rPr>
      </w:pPr>
      <w:r w:rsidRPr="00AF02FE">
        <w:rPr>
          <w:sz w:val="28"/>
          <w:szCs w:val="28"/>
        </w:rPr>
        <w:t xml:space="preserve">1 мая профсоюзы традиционно выражают свое отношение к текущей социально-экономической ситуации, политике органов власти различных уровней, действиям работодателей и их объединений. </w:t>
      </w:r>
      <w:r w:rsidR="00A07050" w:rsidRPr="00A07050">
        <w:rPr>
          <w:sz w:val="28"/>
          <w:szCs w:val="28"/>
        </w:rPr>
        <w:t xml:space="preserve">Сегодня в условиях политической и экономической конфронтации с недружественными странами важное значение имеет решение вопросов развития производственного потенциала отечественных отраслей промышленности, сохранения рабочих мест и социальных гарантий трудящихся. Одним из ключевых вопросов российского и регионального рынка труда становится дефицит квалифицированных кадров. </w:t>
      </w:r>
    </w:p>
    <w:p w:rsidR="00A07050" w:rsidRDefault="00A07050" w:rsidP="00AF02FE">
      <w:pPr>
        <w:ind w:firstLine="709"/>
        <w:jc w:val="both"/>
        <w:rPr>
          <w:sz w:val="28"/>
          <w:szCs w:val="28"/>
        </w:rPr>
      </w:pPr>
      <w:r w:rsidRPr="00A07050">
        <w:rPr>
          <w:sz w:val="28"/>
          <w:szCs w:val="28"/>
        </w:rPr>
        <w:t xml:space="preserve">Руководство Российской Федерации приняло ряд мер по совершенствованию налоговой и промышленной политики, из числа тех, которые ранее предложили профсоюзы. По итогам 2022 года проиндексированы МРОТ, социальные пособия и выплаты. Однако не решены вопросы индексации пенсий работающим пенсионерам, единой системы оплаты труда работников бюджетной сферы. </w:t>
      </w:r>
    </w:p>
    <w:p w:rsidR="00A07050" w:rsidRDefault="00A07050" w:rsidP="00AF02FE">
      <w:pPr>
        <w:ind w:firstLine="709"/>
        <w:jc w:val="both"/>
        <w:rPr>
          <w:sz w:val="28"/>
          <w:szCs w:val="28"/>
        </w:rPr>
      </w:pPr>
      <w:r w:rsidRPr="00A07050">
        <w:rPr>
          <w:sz w:val="28"/>
          <w:szCs w:val="28"/>
        </w:rPr>
        <w:t>В день международной солидарности трудящихся профсоюзы Курской области поддерживают требования достойной заработной платы, эффективной занятости населения, безопасности труда, справедливой социальной политики и призывают социальных партнеров к уважению человека труда</w:t>
      </w:r>
      <w:r>
        <w:rPr>
          <w:sz w:val="28"/>
          <w:szCs w:val="28"/>
        </w:rPr>
        <w:t xml:space="preserve">. </w:t>
      </w:r>
    </w:p>
    <w:p w:rsidR="004941B7" w:rsidRPr="00AF02FE" w:rsidRDefault="00A07050" w:rsidP="006025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AF02FE">
        <w:rPr>
          <w:sz w:val="28"/>
          <w:szCs w:val="28"/>
        </w:rPr>
        <w:t xml:space="preserve">езидиум </w:t>
      </w:r>
      <w:r w:rsidR="004F1D72">
        <w:rPr>
          <w:sz w:val="28"/>
          <w:szCs w:val="28"/>
        </w:rPr>
        <w:t>гор</w:t>
      </w:r>
      <w:r w:rsidR="00AF02FE">
        <w:rPr>
          <w:sz w:val="28"/>
          <w:szCs w:val="28"/>
        </w:rPr>
        <w:t>кома Профсоюза</w:t>
      </w:r>
      <w:r w:rsidR="00AF02FE" w:rsidRPr="00AF02FE">
        <w:rPr>
          <w:sz w:val="28"/>
          <w:szCs w:val="28"/>
        </w:rPr>
        <w:t xml:space="preserve"> поддержал инициативу Исполкома Федераци</w:t>
      </w:r>
      <w:r>
        <w:rPr>
          <w:sz w:val="28"/>
          <w:szCs w:val="28"/>
        </w:rPr>
        <w:t>и Независимых Профсоюзов России. В соответствии с решением президиума Союза «Федерация организаций профсоюзов Курской области» (постановление №17 от 06.04.2023г.)</w:t>
      </w:r>
    </w:p>
    <w:p w:rsidR="005D7302" w:rsidRDefault="005D7302" w:rsidP="00AF02FE">
      <w:pPr>
        <w:ind w:firstLine="851"/>
        <w:jc w:val="center"/>
        <w:rPr>
          <w:b/>
          <w:sz w:val="28"/>
          <w:szCs w:val="28"/>
        </w:rPr>
      </w:pPr>
    </w:p>
    <w:p w:rsidR="00E13C37" w:rsidRPr="00AF02FE" w:rsidRDefault="00A07050" w:rsidP="00AF02F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F7F06" w:rsidRPr="00AF02FE">
        <w:rPr>
          <w:b/>
          <w:sz w:val="28"/>
          <w:szCs w:val="28"/>
        </w:rPr>
        <w:t xml:space="preserve">резидиум </w:t>
      </w:r>
      <w:r w:rsidR="004F1D72">
        <w:rPr>
          <w:b/>
          <w:sz w:val="28"/>
          <w:szCs w:val="28"/>
        </w:rPr>
        <w:t>гор</w:t>
      </w:r>
      <w:r w:rsidR="00E13C37" w:rsidRPr="00AF02FE">
        <w:rPr>
          <w:b/>
          <w:sz w:val="28"/>
          <w:szCs w:val="28"/>
        </w:rPr>
        <w:t>ком</w:t>
      </w:r>
      <w:r w:rsidR="00BF7F06" w:rsidRPr="00AF02FE">
        <w:rPr>
          <w:b/>
          <w:sz w:val="28"/>
          <w:szCs w:val="28"/>
        </w:rPr>
        <w:t>а</w:t>
      </w:r>
      <w:r w:rsidR="00E13C37" w:rsidRPr="00AF02FE">
        <w:rPr>
          <w:b/>
          <w:sz w:val="28"/>
          <w:szCs w:val="28"/>
        </w:rPr>
        <w:t xml:space="preserve"> </w:t>
      </w:r>
      <w:r w:rsidR="00BF7F06" w:rsidRPr="00AF02FE">
        <w:rPr>
          <w:b/>
          <w:sz w:val="28"/>
          <w:szCs w:val="28"/>
        </w:rPr>
        <w:t>П</w:t>
      </w:r>
      <w:r w:rsidR="00E13C37" w:rsidRPr="00AF02FE">
        <w:rPr>
          <w:b/>
          <w:sz w:val="28"/>
          <w:szCs w:val="28"/>
        </w:rPr>
        <w:t>рофсоюза</w:t>
      </w:r>
    </w:p>
    <w:p w:rsidR="00E13C37" w:rsidRPr="00AF02FE" w:rsidRDefault="00E13C37" w:rsidP="00AF02FE">
      <w:pPr>
        <w:ind w:firstLine="851"/>
        <w:jc w:val="center"/>
        <w:rPr>
          <w:b/>
          <w:sz w:val="28"/>
          <w:szCs w:val="28"/>
        </w:rPr>
      </w:pPr>
      <w:r w:rsidRPr="00AF02FE">
        <w:rPr>
          <w:b/>
          <w:sz w:val="28"/>
          <w:szCs w:val="28"/>
        </w:rPr>
        <w:t>ПОСТАНОВЛЯЕТ:</w:t>
      </w:r>
    </w:p>
    <w:p w:rsidR="00A07050" w:rsidRPr="001C55A5" w:rsidRDefault="00E13C37" w:rsidP="00AF02FE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 xml:space="preserve">1. </w:t>
      </w:r>
      <w:r w:rsidR="00A07050" w:rsidRPr="001C55A5">
        <w:rPr>
          <w:sz w:val="28"/>
          <w:szCs w:val="28"/>
        </w:rPr>
        <w:t>Принять участие в Первомайской акции профсоюзов 2023 года под общероссийским девизом «Солидарность трудящихся - единство страны!», используя утвержденные лозунги и логотип (Приложения 1) в следующих формах:</w:t>
      </w:r>
    </w:p>
    <w:p w:rsidR="00A07050" w:rsidRPr="001C55A5" w:rsidRDefault="00A07050" w:rsidP="00602588">
      <w:pPr>
        <w:jc w:val="both"/>
        <w:rPr>
          <w:sz w:val="28"/>
          <w:szCs w:val="28"/>
        </w:rPr>
      </w:pPr>
      <w:r w:rsidRPr="001C55A5">
        <w:rPr>
          <w:sz w:val="28"/>
          <w:szCs w:val="28"/>
        </w:rPr>
        <w:lastRenderedPageBreak/>
        <w:t xml:space="preserve">- голосование членов Профсоюза в поддержку Резолюции (обращения) ФНПР на сайте </w:t>
      </w:r>
      <w:bookmarkStart w:id="0" w:name="_Hlk132039726"/>
      <w:r w:rsidR="004F1D72">
        <w:rPr>
          <w:sz w:val="28"/>
          <w:szCs w:val="28"/>
          <w:lang w:val="en-US"/>
        </w:rPr>
        <w:fldChar w:fldCharType="begin"/>
      </w:r>
      <w:r w:rsidR="004F1D72" w:rsidRPr="004F1D72">
        <w:rPr>
          <w:sz w:val="28"/>
          <w:szCs w:val="28"/>
        </w:rPr>
        <w:instrText xml:space="preserve"> </w:instrText>
      </w:r>
      <w:r w:rsidR="004F1D72">
        <w:rPr>
          <w:sz w:val="28"/>
          <w:szCs w:val="28"/>
          <w:lang w:val="en-US"/>
        </w:rPr>
        <w:instrText>HYPERLINK</w:instrText>
      </w:r>
      <w:r w:rsidR="004F1D72" w:rsidRPr="004F1D72">
        <w:rPr>
          <w:sz w:val="28"/>
          <w:szCs w:val="28"/>
        </w:rPr>
        <w:instrText xml:space="preserve"> "</w:instrText>
      </w:r>
      <w:r w:rsidR="004F1D72">
        <w:rPr>
          <w:sz w:val="28"/>
          <w:szCs w:val="28"/>
          <w:lang w:val="en-US"/>
        </w:rPr>
        <w:instrText>https</w:instrText>
      </w:r>
      <w:r w:rsidR="004F1D72" w:rsidRPr="004F1D72">
        <w:rPr>
          <w:sz w:val="28"/>
          <w:szCs w:val="28"/>
        </w:rPr>
        <w:instrText>://</w:instrText>
      </w:r>
      <w:r w:rsidR="004F1D72" w:rsidRPr="001C55A5">
        <w:rPr>
          <w:sz w:val="28"/>
          <w:szCs w:val="28"/>
        </w:rPr>
        <w:instrText>1may.fnpr.ru</w:instrText>
      </w:r>
      <w:r w:rsidR="004F1D72" w:rsidRPr="004F1D72">
        <w:rPr>
          <w:sz w:val="28"/>
          <w:szCs w:val="28"/>
        </w:rPr>
        <w:instrText xml:space="preserve">/" </w:instrText>
      </w:r>
      <w:r w:rsidR="004F1D72">
        <w:rPr>
          <w:sz w:val="28"/>
          <w:szCs w:val="28"/>
          <w:lang w:val="en-US"/>
        </w:rPr>
      </w:r>
      <w:r w:rsidR="004F1D72">
        <w:rPr>
          <w:sz w:val="28"/>
          <w:szCs w:val="28"/>
          <w:lang w:val="en-US"/>
        </w:rPr>
        <w:fldChar w:fldCharType="separate"/>
      </w:r>
      <w:r w:rsidR="004F1D72" w:rsidRPr="00D944EE">
        <w:rPr>
          <w:rStyle w:val="af1"/>
          <w:sz w:val="28"/>
          <w:szCs w:val="28"/>
          <w:lang w:val="en-US"/>
        </w:rPr>
        <w:t>https</w:t>
      </w:r>
      <w:r w:rsidR="004F1D72" w:rsidRPr="00D944EE">
        <w:rPr>
          <w:rStyle w:val="af1"/>
          <w:sz w:val="28"/>
          <w:szCs w:val="28"/>
        </w:rPr>
        <w:t>://1may.fnpr.ru</w:t>
      </w:r>
      <w:r w:rsidR="004F1D72" w:rsidRPr="004F1D72">
        <w:rPr>
          <w:rStyle w:val="af1"/>
          <w:sz w:val="28"/>
          <w:szCs w:val="28"/>
        </w:rPr>
        <w:t>/</w:t>
      </w:r>
      <w:r w:rsidR="004F1D72">
        <w:rPr>
          <w:sz w:val="28"/>
          <w:szCs w:val="28"/>
          <w:lang w:val="en-US"/>
        </w:rPr>
        <w:fldChar w:fldCharType="end"/>
      </w:r>
      <w:r w:rsidR="004F1D72" w:rsidRPr="004F1D72">
        <w:rPr>
          <w:sz w:val="28"/>
          <w:szCs w:val="28"/>
        </w:rPr>
        <w:t xml:space="preserve"> </w:t>
      </w:r>
      <w:bookmarkEnd w:id="0"/>
      <w:r w:rsidRPr="001C55A5">
        <w:rPr>
          <w:sz w:val="28"/>
          <w:szCs w:val="28"/>
        </w:rPr>
        <w:t xml:space="preserve">в период с 25 апреля по 2 мая </w:t>
      </w:r>
      <w:proofErr w:type="spellStart"/>
      <w:r w:rsidRPr="001C55A5">
        <w:rPr>
          <w:sz w:val="28"/>
          <w:szCs w:val="28"/>
        </w:rPr>
        <w:t>т.г</w:t>
      </w:r>
      <w:proofErr w:type="spellEnd"/>
      <w:r w:rsidRPr="001C55A5">
        <w:rPr>
          <w:sz w:val="28"/>
          <w:szCs w:val="28"/>
        </w:rPr>
        <w:t>.;</w:t>
      </w:r>
    </w:p>
    <w:p w:rsidR="00A07050" w:rsidRPr="001C55A5" w:rsidRDefault="00A07050" w:rsidP="00602588">
      <w:pPr>
        <w:jc w:val="both"/>
        <w:rPr>
          <w:sz w:val="28"/>
          <w:szCs w:val="28"/>
        </w:rPr>
      </w:pPr>
      <w:r w:rsidRPr="001C55A5">
        <w:rPr>
          <w:sz w:val="28"/>
          <w:szCs w:val="28"/>
        </w:rPr>
        <w:t xml:space="preserve">- собрания в трудовых коллективах, в т.ч. обсуждение Резолюции (обращения) ФНПР; </w:t>
      </w:r>
    </w:p>
    <w:p w:rsidR="00A07050" w:rsidRPr="001C55A5" w:rsidRDefault="00A07050" w:rsidP="00602588">
      <w:pPr>
        <w:jc w:val="both"/>
        <w:rPr>
          <w:sz w:val="28"/>
          <w:szCs w:val="28"/>
        </w:rPr>
      </w:pPr>
      <w:r w:rsidRPr="001C55A5">
        <w:rPr>
          <w:sz w:val="28"/>
          <w:szCs w:val="28"/>
        </w:rPr>
        <w:t xml:space="preserve">- гуманитарные акции в поддержку участников специальной военной операции; </w:t>
      </w:r>
    </w:p>
    <w:p w:rsidR="00A07050" w:rsidRPr="001C55A5" w:rsidRDefault="00A07050" w:rsidP="00602588">
      <w:pPr>
        <w:jc w:val="both"/>
        <w:rPr>
          <w:sz w:val="28"/>
          <w:szCs w:val="28"/>
        </w:rPr>
      </w:pPr>
      <w:r w:rsidRPr="001C55A5">
        <w:rPr>
          <w:sz w:val="28"/>
          <w:szCs w:val="28"/>
        </w:rPr>
        <w:t>- проведение мероприятий по оказанию помощи ветеранам Профсоюза.</w:t>
      </w:r>
    </w:p>
    <w:p w:rsidR="00A07050" w:rsidRPr="001C55A5" w:rsidRDefault="00A07050" w:rsidP="00AF02FE">
      <w:pPr>
        <w:ind w:firstLine="708"/>
        <w:jc w:val="both"/>
        <w:rPr>
          <w:sz w:val="28"/>
          <w:szCs w:val="28"/>
        </w:rPr>
      </w:pPr>
    </w:p>
    <w:p w:rsidR="00D02233" w:rsidRPr="00AF02FE" w:rsidRDefault="00D02233" w:rsidP="00AF02FE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 xml:space="preserve">2. </w:t>
      </w:r>
      <w:r w:rsidR="004F1D72">
        <w:rPr>
          <w:sz w:val="28"/>
          <w:szCs w:val="28"/>
        </w:rPr>
        <w:t>П</w:t>
      </w:r>
      <w:r w:rsidRPr="00AF02FE">
        <w:rPr>
          <w:sz w:val="28"/>
          <w:szCs w:val="28"/>
        </w:rPr>
        <w:t>ервичным организациям</w:t>
      </w:r>
      <w:r w:rsidR="00671849" w:rsidRPr="00AF02FE">
        <w:rPr>
          <w:sz w:val="28"/>
          <w:szCs w:val="28"/>
        </w:rPr>
        <w:t xml:space="preserve"> Профсоюза</w:t>
      </w:r>
      <w:r w:rsidRPr="00AF02FE">
        <w:rPr>
          <w:sz w:val="28"/>
          <w:szCs w:val="28"/>
        </w:rPr>
        <w:t>:</w:t>
      </w:r>
    </w:p>
    <w:p w:rsidR="00C11198" w:rsidRPr="00AF02FE" w:rsidRDefault="00BD2A59" w:rsidP="00AF02FE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>2.1. П</w:t>
      </w:r>
      <w:r w:rsidR="00C11198" w:rsidRPr="00AF02FE">
        <w:rPr>
          <w:sz w:val="28"/>
          <w:szCs w:val="28"/>
        </w:rPr>
        <w:t>роинформировать социальных партнеров, работодателей о проведении первомайской акции профсоюзов, ее целях и задачах;</w:t>
      </w:r>
    </w:p>
    <w:p w:rsidR="00C11198" w:rsidRPr="00AF02FE" w:rsidRDefault="00BD2A59" w:rsidP="00AF02FE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>2.2. П</w:t>
      </w:r>
      <w:r w:rsidR="00D02233" w:rsidRPr="00AF02FE">
        <w:rPr>
          <w:sz w:val="28"/>
          <w:szCs w:val="28"/>
        </w:rPr>
        <w:t xml:space="preserve">ринять свои решения </w:t>
      </w:r>
      <w:r w:rsidR="00471EFD" w:rsidRPr="00AF02FE">
        <w:rPr>
          <w:sz w:val="28"/>
          <w:szCs w:val="28"/>
        </w:rPr>
        <w:t xml:space="preserve">и </w:t>
      </w:r>
      <w:r w:rsidR="001109F5" w:rsidRPr="00AF02FE">
        <w:rPr>
          <w:sz w:val="28"/>
          <w:szCs w:val="28"/>
        </w:rPr>
        <w:t>организовать</w:t>
      </w:r>
      <w:r w:rsidR="00D02233" w:rsidRPr="00AF02FE">
        <w:rPr>
          <w:sz w:val="28"/>
          <w:szCs w:val="28"/>
        </w:rPr>
        <w:t xml:space="preserve"> участи</w:t>
      </w:r>
      <w:r w:rsidR="001109F5" w:rsidRPr="00AF02FE">
        <w:rPr>
          <w:sz w:val="28"/>
          <w:szCs w:val="28"/>
        </w:rPr>
        <w:t>е</w:t>
      </w:r>
      <w:r w:rsidR="00D02233" w:rsidRPr="00AF02FE">
        <w:rPr>
          <w:sz w:val="28"/>
          <w:szCs w:val="28"/>
        </w:rPr>
        <w:t xml:space="preserve"> в первомайской акции</w:t>
      </w:r>
      <w:r w:rsidR="001C55A5">
        <w:rPr>
          <w:sz w:val="28"/>
          <w:szCs w:val="28"/>
        </w:rPr>
        <w:t>;</w:t>
      </w:r>
    </w:p>
    <w:p w:rsidR="002C7D42" w:rsidRPr="00AF02FE" w:rsidRDefault="00BD2A59" w:rsidP="00AF02F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AF02FE">
        <w:rPr>
          <w:rFonts w:cs="Times New Roman"/>
          <w:sz w:val="28"/>
          <w:szCs w:val="28"/>
        </w:rPr>
        <w:t>2.3.</w:t>
      </w:r>
      <w:r w:rsidR="002C7D42" w:rsidRPr="00AF02FE">
        <w:rPr>
          <w:rFonts w:cs="Times New Roman"/>
          <w:sz w:val="28"/>
          <w:szCs w:val="28"/>
        </w:rPr>
        <w:t xml:space="preserve"> </w:t>
      </w:r>
      <w:r w:rsidRPr="00AF02FE">
        <w:rPr>
          <w:rFonts w:cs="Times New Roman"/>
          <w:sz w:val="28"/>
          <w:szCs w:val="28"/>
        </w:rPr>
        <w:t>О</w:t>
      </w:r>
      <w:r w:rsidR="002C7D42" w:rsidRPr="00AF02FE">
        <w:rPr>
          <w:color w:val="000000"/>
          <w:sz w:val="28"/>
          <w:szCs w:val="28"/>
        </w:rPr>
        <w:t>братить особое внимание на активно</w:t>
      </w:r>
      <w:r w:rsidR="001454AE">
        <w:rPr>
          <w:color w:val="000000"/>
          <w:sz w:val="28"/>
          <w:szCs w:val="28"/>
        </w:rPr>
        <w:t>е вовлечение</w:t>
      </w:r>
      <w:r w:rsidR="002C7D42" w:rsidRPr="00AF02FE">
        <w:rPr>
          <w:color w:val="000000"/>
          <w:sz w:val="28"/>
          <w:szCs w:val="28"/>
        </w:rPr>
        <w:t xml:space="preserve"> в акци</w:t>
      </w:r>
      <w:r w:rsidR="001454AE">
        <w:rPr>
          <w:color w:val="000000"/>
          <w:sz w:val="28"/>
          <w:szCs w:val="28"/>
        </w:rPr>
        <w:t>ю</w:t>
      </w:r>
      <w:r w:rsidR="002C7D42" w:rsidRPr="00AF02FE">
        <w:rPr>
          <w:color w:val="000000"/>
          <w:sz w:val="28"/>
          <w:szCs w:val="28"/>
        </w:rPr>
        <w:t xml:space="preserve"> Молодежных советов </w:t>
      </w:r>
      <w:r w:rsidR="004F1D72">
        <w:rPr>
          <w:color w:val="000000"/>
          <w:sz w:val="28"/>
          <w:szCs w:val="28"/>
        </w:rPr>
        <w:t>первичных</w:t>
      </w:r>
      <w:r w:rsidR="001454AE">
        <w:rPr>
          <w:color w:val="000000"/>
          <w:sz w:val="28"/>
          <w:szCs w:val="28"/>
        </w:rPr>
        <w:t xml:space="preserve"> организаций Профсоюза</w:t>
      </w:r>
      <w:r w:rsidR="001C55A5">
        <w:rPr>
          <w:color w:val="000000"/>
          <w:sz w:val="28"/>
          <w:szCs w:val="28"/>
        </w:rPr>
        <w:t>;</w:t>
      </w:r>
    </w:p>
    <w:p w:rsidR="00D02233" w:rsidRPr="00AF02FE" w:rsidRDefault="00BD2A59" w:rsidP="00AF02FE">
      <w:pPr>
        <w:ind w:firstLine="708"/>
        <w:jc w:val="both"/>
        <w:rPr>
          <w:sz w:val="28"/>
          <w:szCs w:val="28"/>
        </w:rPr>
      </w:pPr>
      <w:r w:rsidRPr="00AF02FE">
        <w:rPr>
          <w:sz w:val="28"/>
          <w:szCs w:val="28"/>
        </w:rPr>
        <w:t>2.4.</w:t>
      </w:r>
      <w:r w:rsidR="00D02233" w:rsidRPr="00AF02FE">
        <w:rPr>
          <w:sz w:val="28"/>
          <w:szCs w:val="28"/>
        </w:rPr>
        <w:t xml:space="preserve"> </w:t>
      </w:r>
      <w:r w:rsidRPr="00AF02FE">
        <w:rPr>
          <w:sz w:val="28"/>
          <w:szCs w:val="28"/>
        </w:rPr>
        <w:t>И</w:t>
      </w:r>
      <w:r w:rsidR="00D02233" w:rsidRPr="00AF02FE">
        <w:rPr>
          <w:sz w:val="28"/>
          <w:szCs w:val="28"/>
        </w:rPr>
        <w:t>тоговую информацию о</w:t>
      </w:r>
      <w:r w:rsidR="00F04C30" w:rsidRPr="00AF02FE">
        <w:rPr>
          <w:sz w:val="28"/>
          <w:szCs w:val="28"/>
        </w:rPr>
        <w:t>б участии в</w:t>
      </w:r>
      <w:r w:rsidR="00D02233" w:rsidRPr="00AF02FE">
        <w:rPr>
          <w:sz w:val="28"/>
          <w:szCs w:val="28"/>
        </w:rPr>
        <w:t xml:space="preserve"> акции, количестве участников и местах проведения предоставить </w:t>
      </w:r>
      <w:r w:rsidR="008A4B88" w:rsidRPr="00AF02FE">
        <w:rPr>
          <w:sz w:val="28"/>
          <w:szCs w:val="28"/>
        </w:rPr>
        <w:t xml:space="preserve">в </w:t>
      </w:r>
      <w:r w:rsidR="004F1D72">
        <w:rPr>
          <w:sz w:val="28"/>
          <w:szCs w:val="28"/>
        </w:rPr>
        <w:t>гор</w:t>
      </w:r>
      <w:r w:rsidR="008A4B88" w:rsidRPr="00AF02FE">
        <w:rPr>
          <w:sz w:val="28"/>
          <w:szCs w:val="28"/>
        </w:rPr>
        <w:t>ком П</w:t>
      </w:r>
      <w:r w:rsidR="00EE5A9D" w:rsidRPr="00AF02FE">
        <w:rPr>
          <w:sz w:val="28"/>
          <w:szCs w:val="28"/>
        </w:rPr>
        <w:t xml:space="preserve">рофсоюза </w:t>
      </w:r>
      <w:r w:rsidR="00D02233" w:rsidRPr="00AF02FE">
        <w:rPr>
          <w:sz w:val="28"/>
          <w:szCs w:val="28"/>
        </w:rPr>
        <w:t xml:space="preserve">до </w:t>
      </w:r>
      <w:r w:rsidR="004F1D72" w:rsidRPr="004F1D72">
        <w:rPr>
          <w:b/>
          <w:sz w:val="28"/>
          <w:szCs w:val="28"/>
        </w:rPr>
        <w:t>3</w:t>
      </w:r>
      <w:r w:rsidR="00D02233" w:rsidRPr="00AF02FE">
        <w:rPr>
          <w:b/>
          <w:sz w:val="28"/>
          <w:szCs w:val="28"/>
        </w:rPr>
        <w:t xml:space="preserve"> мая</w:t>
      </w:r>
      <w:r w:rsidR="00BF7F06" w:rsidRPr="00AF02FE">
        <w:rPr>
          <w:sz w:val="28"/>
          <w:szCs w:val="28"/>
        </w:rPr>
        <w:t xml:space="preserve"> </w:t>
      </w:r>
      <w:r w:rsidR="00BF7F06" w:rsidRPr="00AF02FE">
        <w:rPr>
          <w:b/>
          <w:sz w:val="28"/>
          <w:szCs w:val="28"/>
        </w:rPr>
        <w:t>20</w:t>
      </w:r>
      <w:r w:rsidR="002C7D42" w:rsidRPr="00AF02FE">
        <w:rPr>
          <w:b/>
          <w:sz w:val="28"/>
          <w:szCs w:val="28"/>
        </w:rPr>
        <w:t>2</w:t>
      </w:r>
      <w:r w:rsidR="001454AE">
        <w:rPr>
          <w:b/>
          <w:sz w:val="28"/>
          <w:szCs w:val="28"/>
        </w:rPr>
        <w:t>3</w:t>
      </w:r>
      <w:r w:rsidR="00D02233" w:rsidRPr="00AF02FE">
        <w:rPr>
          <w:b/>
          <w:sz w:val="28"/>
          <w:szCs w:val="28"/>
        </w:rPr>
        <w:t xml:space="preserve"> года</w:t>
      </w:r>
      <w:r w:rsidR="00D02233" w:rsidRPr="00AF02FE">
        <w:rPr>
          <w:sz w:val="28"/>
          <w:szCs w:val="28"/>
        </w:rPr>
        <w:t xml:space="preserve"> в соответствии с пр</w:t>
      </w:r>
      <w:r w:rsidR="00AF02FE">
        <w:rPr>
          <w:sz w:val="28"/>
          <w:szCs w:val="28"/>
        </w:rPr>
        <w:t>илагаемой таблицей (П</w:t>
      </w:r>
      <w:r w:rsidR="008A4B88" w:rsidRPr="00AF02FE">
        <w:rPr>
          <w:sz w:val="28"/>
          <w:szCs w:val="28"/>
        </w:rPr>
        <w:t xml:space="preserve">риложение </w:t>
      </w:r>
      <w:r w:rsidR="001454AE">
        <w:rPr>
          <w:sz w:val="28"/>
          <w:szCs w:val="28"/>
        </w:rPr>
        <w:t>2</w:t>
      </w:r>
      <w:r w:rsidR="00D02233" w:rsidRPr="00AF02FE">
        <w:rPr>
          <w:sz w:val="28"/>
          <w:szCs w:val="28"/>
        </w:rPr>
        <w:t>).</w:t>
      </w:r>
    </w:p>
    <w:p w:rsidR="004F1D72" w:rsidRDefault="004F1D72" w:rsidP="00AF02FE">
      <w:pPr>
        <w:ind w:firstLine="708"/>
        <w:jc w:val="both"/>
        <w:rPr>
          <w:sz w:val="28"/>
          <w:szCs w:val="28"/>
        </w:rPr>
      </w:pPr>
    </w:p>
    <w:p w:rsidR="004375BA" w:rsidRPr="008A4B88" w:rsidRDefault="00EE5A9D" w:rsidP="00AF02FE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 w:rsidRPr="00AF02FE">
        <w:rPr>
          <w:sz w:val="28"/>
          <w:szCs w:val="28"/>
        </w:rPr>
        <w:t>3</w:t>
      </w:r>
      <w:r w:rsidR="00D02233" w:rsidRPr="00AF02FE">
        <w:rPr>
          <w:sz w:val="28"/>
          <w:szCs w:val="28"/>
        </w:rPr>
        <w:t xml:space="preserve">. </w:t>
      </w:r>
      <w:r w:rsidR="004F1D72">
        <w:rPr>
          <w:rFonts w:cs="Times New Roman"/>
          <w:sz w:val="28"/>
          <w:szCs w:val="28"/>
        </w:rPr>
        <w:t>Главному специалисту В.М. Черниковой</w:t>
      </w:r>
      <w:r w:rsidR="008A4B88" w:rsidRPr="00AF02FE">
        <w:rPr>
          <w:rFonts w:cs="Times New Roman"/>
          <w:sz w:val="28"/>
          <w:szCs w:val="28"/>
        </w:rPr>
        <w:t xml:space="preserve"> обеспечить общую координацию участия организаций в акции профсоюзов,</w:t>
      </w:r>
      <w:r w:rsidR="00BD2A59" w:rsidRPr="00AF02FE">
        <w:rPr>
          <w:rFonts w:cs="Times New Roman"/>
          <w:sz w:val="28"/>
          <w:szCs w:val="28"/>
        </w:rPr>
        <w:t xml:space="preserve"> ее </w:t>
      </w:r>
      <w:r w:rsidR="00BD2A59" w:rsidRPr="00AF02FE">
        <w:rPr>
          <w:sz w:val="28"/>
          <w:szCs w:val="28"/>
        </w:rPr>
        <w:t xml:space="preserve">информационное сопровождение, </w:t>
      </w:r>
      <w:r w:rsidR="008A4B88" w:rsidRPr="00AF02FE">
        <w:rPr>
          <w:rFonts w:cs="Times New Roman"/>
          <w:color w:val="000000"/>
          <w:sz w:val="28"/>
          <w:szCs w:val="28"/>
        </w:rPr>
        <w:t>п</w:t>
      </w:r>
      <w:r w:rsidR="002C7D42" w:rsidRPr="00AF02FE">
        <w:rPr>
          <w:rFonts w:cs="Times New Roman"/>
          <w:color w:val="000000"/>
          <w:sz w:val="28"/>
          <w:szCs w:val="28"/>
        </w:rPr>
        <w:t xml:space="preserve">одготовить обобщенную информацию и направить </w:t>
      </w:r>
      <w:r w:rsidR="008A4B88" w:rsidRPr="00AF02FE">
        <w:rPr>
          <w:rFonts w:cs="Times New Roman"/>
          <w:color w:val="000000"/>
          <w:sz w:val="28"/>
          <w:szCs w:val="28"/>
        </w:rPr>
        <w:t xml:space="preserve">ее </w:t>
      </w:r>
      <w:r w:rsidR="002C7D42" w:rsidRPr="00AF02FE">
        <w:rPr>
          <w:rFonts w:cs="Times New Roman"/>
          <w:color w:val="000000"/>
          <w:sz w:val="28"/>
          <w:szCs w:val="28"/>
        </w:rPr>
        <w:t xml:space="preserve">в </w:t>
      </w:r>
      <w:r w:rsidR="004F1D72">
        <w:rPr>
          <w:rFonts w:cs="Times New Roman"/>
          <w:color w:val="000000"/>
          <w:sz w:val="28"/>
          <w:szCs w:val="28"/>
        </w:rPr>
        <w:t>обком Профсоюза</w:t>
      </w:r>
      <w:r w:rsidR="00AF02FE">
        <w:rPr>
          <w:rFonts w:cs="Times New Roman"/>
          <w:color w:val="000000"/>
          <w:sz w:val="28"/>
          <w:szCs w:val="28"/>
        </w:rPr>
        <w:t xml:space="preserve"> </w:t>
      </w:r>
      <w:r w:rsidR="002C7D42" w:rsidRPr="008A4B88">
        <w:rPr>
          <w:rFonts w:cs="Times New Roman"/>
          <w:color w:val="000000"/>
          <w:sz w:val="28"/>
          <w:szCs w:val="28"/>
        </w:rPr>
        <w:t xml:space="preserve">в срок до </w:t>
      </w:r>
      <w:r w:rsidR="004F1D72" w:rsidRPr="004F1D72">
        <w:rPr>
          <w:rFonts w:cs="Times New Roman"/>
          <w:b/>
          <w:bCs/>
          <w:color w:val="000000"/>
          <w:sz w:val="28"/>
          <w:szCs w:val="28"/>
        </w:rPr>
        <w:t>5</w:t>
      </w:r>
      <w:r w:rsidR="002C7D42" w:rsidRPr="004F1D72">
        <w:rPr>
          <w:rFonts w:cs="Times New Roman"/>
          <w:b/>
          <w:bCs/>
          <w:color w:val="000000"/>
          <w:sz w:val="28"/>
          <w:szCs w:val="28"/>
        </w:rPr>
        <w:t xml:space="preserve"> мая 202</w:t>
      </w:r>
      <w:r w:rsidR="001C55A5" w:rsidRPr="004F1D72">
        <w:rPr>
          <w:rFonts w:cs="Times New Roman"/>
          <w:b/>
          <w:bCs/>
          <w:color w:val="000000"/>
          <w:sz w:val="28"/>
          <w:szCs w:val="28"/>
        </w:rPr>
        <w:t>3</w:t>
      </w:r>
      <w:r w:rsidR="002C7D42" w:rsidRPr="004F1D72">
        <w:rPr>
          <w:rFonts w:cs="Times New Roman"/>
          <w:b/>
          <w:bCs/>
          <w:color w:val="000000"/>
          <w:sz w:val="28"/>
          <w:szCs w:val="28"/>
        </w:rPr>
        <w:t xml:space="preserve"> года</w:t>
      </w:r>
      <w:r w:rsidR="008A4B88">
        <w:rPr>
          <w:rFonts w:cs="Times New Roman"/>
          <w:color w:val="000000"/>
          <w:sz w:val="28"/>
          <w:szCs w:val="28"/>
        </w:rPr>
        <w:t xml:space="preserve">. </w:t>
      </w:r>
    </w:p>
    <w:p w:rsidR="00CC2F44" w:rsidRPr="00CC2F44" w:rsidRDefault="00CC2F44" w:rsidP="00CC2F44">
      <w:pPr>
        <w:ind w:firstLine="708"/>
        <w:jc w:val="both"/>
        <w:rPr>
          <w:rFonts w:cs="Times New Roman"/>
          <w:bCs/>
          <w:sz w:val="28"/>
          <w:szCs w:val="28"/>
          <w:lang w:eastAsia="ru-RU"/>
        </w:rPr>
      </w:pPr>
      <w:r w:rsidRPr="00CC2F44">
        <w:rPr>
          <w:sz w:val="28"/>
          <w:szCs w:val="28"/>
        </w:rPr>
        <w:t>4</w:t>
      </w:r>
      <w:r w:rsidRPr="00CC2F44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4375BA" w:rsidRDefault="004375BA" w:rsidP="008A4B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F1D72" w:rsidRDefault="004F1D72" w:rsidP="008A4B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F1D72" w:rsidRDefault="00B1169D" w:rsidP="004F1D7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F1D72">
        <w:rPr>
          <w:rFonts w:ascii="Times New Roman" w:hAnsi="Times New Roman" w:cs="Times New Roman"/>
          <w:sz w:val="28"/>
          <w:szCs w:val="28"/>
        </w:rPr>
        <w:t xml:space="preserve">редседатель Курской городской </w:t>
      </w:r>
    </w:p>
    <w:p w:rsidR="004F1D72" w:rsidRDefault="004F1D72" w:rsidP="004F1D72">
      <w:pPr>
        <w:pStyle w:val="a6"/>
        <w:tabs>
          <w:tab w:val="left" w:pos="822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Общероссийского </w:t>
      </w:r>
      <w:r>
        <w:rPr>
          <w:rFonts w:ascii="Times New Roman" w:hAnsi="Times New Roman" w:cs="Times New Roman"/>
          <w:sz w:val="28"/>
          <w:szCs w:val="28"/>
        </w:rPr>
        <w:tab/>
        <w:t>М. В. Боева</w:t>
      </w:r>
    </w:p>
    <w:p w:rsidR="004F1D72" w:rsidRDefault="004F1D72" w:rsidP="004F1D7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Профсоюза образования</w:t>
      </w:r>
    </w:p>
    <w:p w:rsidR="004F1D72" w:rsidRDefault="004F1D72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4F1D72" w:rsidRDefault="004F1D72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6025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02588" w:rsidRPr="00B1169D" w:rsidRDefault="00602588" w:rsidP="006025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B1169D" w:rsidRPr="00B1169D" w:rsidRDefault="00602588" w:rsidP="006025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t xml:space="preserve">к постановлению президиума </w:t>
      </w:r>
    </w:p>
    <w:p w:rsidR="00602588" w:rsidRPr="00B1169D" w:rsidRDefault="00B1169D" w:rsidP="006025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t>гор</w:t>
      </w:r>
      <w:r w:rsidR="00602588" w:rsidRPr="00B1169D">
        <w:rPr>
          <w:rFonts w:ascii="Times New Roman" w:hAnsi="Times New Roman" w:cs="Times New Roman"/>
          <w:sz w:val="24"/>
          <w:szCs w:val="24"/>
        </w:rPr>
        <w:t>кома Профсоюза</w:t>
      </w:r>
    </w:p>
    <w:p w:rsidR="00602588" w:rsidRPr="00B1169D" w:rsidRDefault="00602588" w:rsidP="006025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t>№</w:t>
      </w:r>
      <w:r w:rsidR="00B1169D">
        <w:rPr>
          <w:rFonts w:ascii="Times New Roman" w:hAnsi="Times New Roman" w:cs="Times New Roman"/>
          <w:sz w:val="24"/>
          <w:szCs w:val="24"/>
        </w:rPr>
        <w:t>33</w:t>
      </w:r>
      <w:r w:rsidRPr="00B1169D">
        <w:rPr>
          <w:rFonts w:ascii="Times New Roman" w:hAnsi="Times New Roman" w:cs="Times New Roman"/>
          <w:sz w:val="24"/>
          <w:szCs w:val="24"/>
        </w:rPr>
        <w:t xml:space="preserve"> от 1</w:t>
      </w:r>
      <w:r w:rsidR="00B1169D" w:rsidRPr="00B1169D">
        <w:rPr>
          <w:rFonts w:ascii="Times New Roman" w:hAnsi="Times New Roman" w:cs="Times New Roman"/>
          <w:sz w:val="24"/>
          <w:szCs w:val="24"/>
        </w:rPr>
        <w:t>1</w:t>
      </w:r>
      <w:r w:rsidRPr="00B1169D">
        <w:rPr>
          <w:rFonts w:ascii="Times New Roman" w:hAnsi="Times New Roman" w:cs="Times New Roman"/>
          <w:sz w:val="24"/>
          <w:szCs w:val="24"/>
        </w:rPr>
        <w:t>.04.2023г.</w:t>
      </w:r>
    </w:p>
    <w:p w:rsidR="00602588" w:rsidRDefault="00602588" w:rsidP="00602588">
      <w:pPr>
        <w:ind w:firstLine="142"/>
        <w:jc w:val="center"/>
        <w:rPr>
          <w:b/>
          <w:szCs w:val="28"/>
        </w:rPr>
      </w:pPr>
    </w:p>
    <w:p w:rsidR="00602588" w:rsidRPr="00602588" w:rsidRDefault="00602588" w:rsidP="00602588">
      <w:pPr>
        <w:ind w:firstLine="142"/>
        <w:jc w:val="center"/>
        <w:rPr>
          <w:rFonts w:cs="Times New Roman"/>
          <w:b/>
          <w:sz w:val="28"/>
          <w:szCs w:val="28"/>
        </w:rPr>
      </w:pPr>
      <w:r w:rsidRPr="00602588">
        <w:rPr>
          <w:rFonts w:cs="Times New Roman"/>
          <w:b/>
          <w:sz w:val="28"/>
          <w:szCs w:val="28"/>
        </w:rPr>
        <w:t xml:space="preserve">Основные лозунги </w:t>
      </w:r>
      <w:r>
        <w:rPr>
          <w:rFonts w:cs="Times New Roman"/>
          <w:b/>
          <w:sz w:val="28"/>
          <w:szCs w:val="28"/>
        </w:rPr>
        <w:t xml:space="preserve">и логотип </w:t>
      </w:r>
      <w:r w:rsidRPr="00602588">
        <w:rPr>
          <w:rFonts w:cs="Times New Roman"/>
          <w:b/>
          <w:sz w:val="28"/>
          <w:szCs w:val="28"/>
        </w:rPr>
        <w:t>для Первомайской акции профсоюзов в 2023</w:t>
      </w:r>
      <w:r w:rsidR="00B1169D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г.</w:t>
      </w:r>
      <w:r w:rsidRPr="00602588">
        <w:rPr>
          <w:rFonts w:cs="Times New Roman"/>
          <w:b/>
          <w:sz w:val="28"/>
          <w:szCs w:val="28"/>
        </w:rPr>
        <w:t>:</w:t>
      </w:r>
    </w:p>
    <w:p w:rsidR="00602588" w:rsidRPr="00602588" w:rsidRDefault="00602588" w:rsidP="00602588">
      <w:pPr>
        <w:rPr>
          <w:rFonts w:cs="Times New Roman"/>
          <w:b/>
          <w:sz w:val="28"/>
          <w:szCs w:val="28"/>
        </w:rPr>
      </w:pP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Защита интересов человека труда = защита интересов государства!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Главная задача социального государства – защита человека труда!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 xml:space="preserve">Реальное </w:t>
      </w:r>
      <w:proofErr w:type="spellStart"/>
      <w:r w:rsidRPr="00602588">
        <w:rPr>
          <w:rFonts w:ascii="Times New Roman" w:hAnsi="Times New Roman" w:cs="Times New Roman"/>
          <w:sz w:val="28"/>
          <w:szCs w:val="28"/>
        </w:rPr>
        <w:t>соцпартнерство</w:t>
      </w:r>
      <w:proofErr w:type="spellEnd"/>
      <w:r w:rsidRPr="00602588">
        <w:rPr>
          <w:rFonts w:ascii="Times New Roman" w:hAnsi="Times New Roman" w:cs="Times New Roman"/>
          <w:sz w:val="28"/>
          <w:szCs w:val="28"/>
        </w:rPr>
        <w:t xml:space="preserve"> – стабильность в стране!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Отраслевые соглашения и коллективные договоры – закон для работодателя!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Даешь регулярную индексацию зарплаты!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Госзаказы – только социально ориентированным работодателям!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Профсоюз в каждую организацию!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Pr="00602588">
        <w:rPr>
          <w:rFonts w:ascii="Times New Roman" w:hAnsi="Times New Roman" w:cs="Times New Roman"/>
          <w:sz w:val="28"/>
          <w:szCs w:val="28"/>
        </w:rPr>
        <w:t>колдоговора</w:t>
      </w:r>
      <w:proofErr w:type="spellEnd"/>
      <w:r w:rsidRPr="00602588">
        <w:rPr>
          <w:rFonts w:ascii="Times New Roman" w:hAnsi="Times New Roman" w:cs="Times New Roman"/>
          <w:sz w:val="28"/>
          <w:szCs w:val="28"/>
        </w:rPr>
        <w:t xml:space="preserve"> – нет профсоюза!</w:t>
      </w:r>
    </w:p>
    <w:p w:rsidR="00602588" w:rsidRPr="00602588" w:rsidRDefault="00602588" w:rsidP="00602588">
      <w:pPr>
        <w:pStyle w:val="ac"/>
        <w:ind w:left="0"/>
        <w:rPr>
          <w:rFonts w:ascii="Times New Roman" w:hAnsi="Times New Roman" w:cs="Times New Roman"/>
          <w:sz w:val="28"/>
          <w:szCs w:val="28"/>
        </w:rPr>
      </w:pPr>
      <w:r w:rsidRPr="00602588">
        <w:rPr>
          <w:rFonts w:ascii="Times New Roman" w:hAnsi="Times New Roman" w:cs="Times New Roman"/>
          <w:sz w:val="28"/>
          <w:szCs w:val="28"/>
        </w:rPr>
        <w:t>Рост зарплат выше роста цен!</w:t>
      </w:r>
    </w:p>
    <w:p w:rsidR="00602588" w:rsidRDefault="00602588" w:rsidP="0060258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43100" cy="2365243"/>
            <wp:effectExtent l="0" t="0" r="0" b="0"/>
            <wp:docPr id="2" name="Рисунок 2" descr="ит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т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097" cy="236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88" w:rsidRDefault="00602588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1169D" w:rsidRDefault="00B1169D" w:rsidP="008A4B8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8A4B88" w:rsidRPr="00B1169D" w:rsidRDefault="001109F5" w:rsidP="008A4B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lastRenderedPageBreak/>
        <w:t>Приложе</w:t>
      </w:r>
      <w:r w:rsidR="008A4B88" w:rsidRPr="00B1169D">
        <w:rPr>
          <w:rFonts w:ascii="Times New Roman" w:hAnsi="Times New Roman" w:cs="Times New Roman"/>
          <w:sz w:val="24"/>
          <w:szCs w:val="24"/>
        </w:rPr>
        <w:t xml:space="preserve">ние </w:t>
      </w:r>
      <w:r w:rsidR="00602588" w:rsidRPr="00B1169D">
        <w:rPr>
          <w:rFonts w:ascii="Times New Roman" w:hAnsi="Times New Roman" w:cs="Times New Roman"/>
          <w:sz w:val="24"/>
          <w:szCs w:val="24"/>
        </w:rPr>
        <w:t>2</w:t>
      </w:r>
      <w:r w:rsidR="008A4B88" w:rsidRPr="00B116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69D" w:rsidRPr="00B1169D" w:rsidRDefault="008A4B88" w:rsidP="008A4B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t>к постановлению президиума</w:t>
      </w:r>
    </w:p>
    <w:p w:rsidR="008A4B88" w:rsidRPr="00B1169D" w:rsidRDefault="00B1169D" w:rsidP="008A4B8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t>гор</w:t>
      </w:r>
      <w:r w:rsidR="008A4B88" w:rsidRPr="00B1169D">
        <w:rPr>
          <w:rFonts w:ascii="Times New Roman" w:hAnsi="Times New Roman" w:cs="Times New Roman"/>
          <w:sz w:val="24"/>
          <w:szCs w:val="24"/>
        </w:rPr>
        <w:t>кома Профсоюза</w:t>
      </w:r>
    </w:p>
    <w:p w:rsidR="00410D5E" w:rsidRPr="00B1169D" w:rsidRDefault="00602588" w:rsidP="001109F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B1169D">
        <w:rPr>
          <w:rFonts w:ascii="Times New Roman" w:hAnsi="Times New Roman" w:cs="Times New Roman"/>
          <w:sz w:val="24"/>
          <w:szCs w:val="24"/>
        </w:rPr>
        <w:t>№</w:t>
      </w:r>
      <w:r w:rsidR="00B1169D">
        <w:rPr>
          <w:rFonts w:ascii="Times New Roman" w:hAnsi="Times New Roman" w:cs="Times New Roman"/>
          <w:sz w:val="24"/>
          <w:szCs w:val="24"/>
        </w:rPr>
        <w:t>33</w:t>
      </w:r>
      <w:r w:rsidR="00BD2A59" w:rsidRPr="00B1169D">
        <w:rPr>
          <w:rFonts w:ascii="Times New Roman" w:hAnsi="Times New Roman" w:cs="Times New Roman"/>
          <w:sz w:val="24"/>
          <w:szCs w:val="24"/>
        </w:rPr>
        <w:t xml:space="preserve"> от 1</w:t>
      </w:r>
      <w:r w:rsidR="00B1169D">
        <w:rPr>
          <w:rFonts w:ascii="Times New Roman" w:hAnsi="Times New Roman" w:cs="Times New Roman"/>
          <w:sz w:val="24"/>
          <w:szCs w:val="24"/>
        </w:rPr>
        <w:t>1</w:t>
      </w:r>
      <w:r w:rsidRPr="00B1169D">
        <w:rPr>
          <w:rFonts w:ascii="Times New Roman" w:hAnsi="Times New Roman" w:cs="Times New Roman"/>
          <w:sz w:val="24"/>
          <w:szCs w:val="24"/>
        </w:rPr>
        <w:t>.04.2023</w:t>
      </w:r>
      <w:r w:rsidR="00B1169D">
        <w:rPr>
          <w:rFonts w:ascii="Times New Roman" w:hAnsi="Times New Roman" w:cs="Times New Roman"/>
          <w:sz w:val="24"/>
          <w:szCs w:val="24"/>
        </w:rPr>
        <w:t xml:space="preserve"> </w:t>
      </w:r>
      <w:r w:rsidRPr="00B1169D">
        <w:rPr>
          <w:rFonts w:ascii="Times New Roman" w:hAnsi="Times New Roman" w:cs="Times New Roman"/>
          <w:sz w:val="24"/>
          <w:szCs w:val="24"/>
        </w:rPr>
        <w:t>г.</w:t>
      </w:r>
    </w:p>
    <w:p w:rsidR="00602588" w:rsidRDefault="00602588" w:rsidP="0060258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02588" w:rsidRDefault="00602588" w:rsidP="0060258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УЧАСТИИ В ПЕРВОМАЙСКОЙ АКЦИИ 2023г.</w:t>
      </w:r>
    </w:p>
    <w:p w:rsidR="00602588" w:rsidRDefault="00602588" w:rsidP="0060258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 эл. адрес </w:t>
      </w:r>
      <w:hyperlink r:id="rId8" w:history="1">
        <w:r w:rsidR="00B1169D" w:rsidRPr="00D944EE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kurskgk</w:t>
        </w:r>
        <w:r w:rsidR="00B1169D" w:rsidRPr="00D944EE">
          <w:rPr>
            <w:rStyle w:val="af1"/>
            <w:rFonts w:ascii="Times New Roman" w:hAnsi="Times New Roman" w:cs="Times New Roman"/>
            <w:sz w:val="28"/>
            <w:szCs w:val="28"/>
          </w:rPr>
          <w:t>@</w:t>
        </w:r>
        <w:r w:rsidR="00B1169D" w:rsidRPr="00D944EE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1169D" w:rsidRPr="00D944EE">
          <w:rPr>
            <w:rStyle w:val="af1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169D" w:rsidRPr="00D944EE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0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0</w:t>
      </w:r>
      <w:r w:rsidR="003D58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мая 2023</w:t>
      </w:r>
      <w:r w:rsidR="003D5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D7302" w:rsidRPr="00602588" w:rsidRDefault="005D7302" w:rsidP="00602588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49"/>
        <w:gridCol w:w="5838"/>
        <w:gridCol w:w="1899"/>
        <w:gridCol w:w="1418"/>
      </w:tblGrid>
      <w:tr w:rsidR="002C7D42" w:rsidTr="002C7D42">
        <w:tc>
          <w:tcPr>
            <w:tcW w:w="64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5" w:type="dxa"/>
            <w:gridSpan w:val="3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1109F5">
              <w:rPr>
                <w:rFonts w:ascii="Times New Roman" w:hAnsi="Times New Roman" w:cs="Times New Roman"/>
                <w:sz w:val="28"/>
                <w:szCs w:val="28"/>
              </w:rPr>
              <w:t>ервичной</w:t>
            </w:r>
            <w:r w:rsidR="00602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09F5">
              <w:rPr>
                <w:rFonts w:ascii="Times New Roman" w:hAnsi="Times New Roman" w:cs="Times New Roman"/>
                <w:sz w:val="28"/>
                <w:szCs w:val="28"/>
              </w:rPr>
              <w:t>организации Профсоюза:</w:t>
            </w:r>
          </w:p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D42" w:rsidTr="002C7D42">
        <w:tc>
          <w:tcPr>
            <w:tcW w:w="64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141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2C7D42" w:rsidTr="002C7D42">
        <w:tc>
          <w:tcPr>
            <w:tcW w:w="64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3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мероприятий:</w:t>
            </w:r>
          </w:p>
        </w:tc>
        <w:tc>
          <w:tcPr>
            <w:tcW w:w="189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D42" w:rsidTr="002C7D42">
        <w:tc>
          <w:tcPr>
            <w:tcW w:w="64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2A59">
              <w:rPr>
                <w:rFonts w:ascii="Times New Roman" w:hAnsi="Times New Roman" w:cs="Times New Roman"/>
                <w:sz w:val="28"/>
                <w:szCs w:val="28"/>
              </w:rPr>
              <w:t xml:space="preserve">профсоюзных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собраний</w:t>
            </w:r>
          </w:p>
        </w:tc>
        <w:tc>
          <w:tcPr>
            <w:tcW w:w="189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A59" w:rsidTr="002C7D42">
        <w:tc>
          <w:tcPr>
            <w:tcW w:w="649" w:type="dxa"/>
          </w:tcPr>
          <w:p w:rsidR="00BD2A59" w:rsidRDefault="00BD2A59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:rsidR="00BD2A59" w:rsidRDefault="00BD2A59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профсоюзных уроков с обучающимися</w:t>
            </w:r>
          </w:p>
        </w:tc>
        <w:tc>
          <w:tcPr>
            <w:tcW w:w="1899" w:type="dxa"/>
          </w:tcPr>
          <w:p w:rsidR="00BD2A59" w:rsidRDefault="00BD2A59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2A59" w:rsidRDefault="00BD2A59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D42" w:rsidTr="002C7D42">
        <w:tc>
          <w:tcPr>
            <w:tcW w:w="64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мероприятий в иных очных  формах (каких)</w:t>
            </w:r>
          </w:p>
        </w:tc>
        <w:tc>
          <w:tcPr>
            <w:tcW w:w="189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D42" w:rsidTr="002C7D42">
        <w:tc>
          <w:tcPr>
            <w:tcW w:w="64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8" w:type="dxa"/>
          </w:tcPr>
          <w:p w:rsidR="002C7D42" w:rsidRDefault="006025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7D42">
              <w:rPr>
                <w:rFonts w:ascii="Times New Roman" w:hAnsi="Times New Roman" w:cs="Times New Roman"/>
                <w:sz w:val="28"/>
                <w:szCs w:val="28"/>
              </w:rPr>
              <w:t>мероприятий в онлайн формах (кроме голосования за Резолюцию ФНПР)</w:t>
            </w:r>
          </w:p>
        </w:tc>
        <w:tc>
          <w:tcPr>
            <w:tcW w:w="1899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7D42" w:rsidRDefault="002C7D42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B88" w:rsidTr="00F57F30">
        <w:tc>
          <w:tcPr>
            <w:tcW w:w="649" w:type="dxa"/>
          </w:tcPr>
          <w:p w:rsidR="008A4B88" w:rsidRDefault="008A4B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38" w:type="dxa"/>
          </w:tcPr>
          <w:p w:rsidR="008A4B88" w:rsidRDefault="008A4B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глав муниципальных образований, представителей органов власти, политических партий (нет/да – кто?)</w:t>
            </w:r>
          </w:p>
        </w:tc>
        <w:tc>
          <w:tcPr>
            <w:tcW w:w="3317" w:type="dxa"/>
            <w:gridSpan w:val="2"/>
          </w:tcPr>
          <w:p w:rsidR="008A4B88" w:rsidRDefault="008A4B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B88" w:rsidTr="00B3022A">
        <w:tc>
          <w:tcPr>
            <w:tcW w:w="649" w:type="dxa"/>
          </w:tcPr>
          <w:p w:rsidR="008A4B88" w:rsidRDefault="008A4B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38" w:type="dxa"/>
          </w:tcPr>
          <w:p w:rsidR="008A4B88" w:rsidRDefault="008A4B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в местных СМИ (в каких)</w:t>
            </w:r>
          </w:p>
        </w:tc>
        <w:tc>
          <w:tcPr>
            <w:tcW w:w="3317" w:type="dxa"/>
            <w:gridSpan w:val="2"/>
          </w:tcPr>
          <w:p w:rsidR="008A4B88" w:rsidRDefault="008A4B88" w:rsidP="008A4B8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4B88" w:rsidRPr="001109F5" w:rsidRDefault="004F73DE" w:rsidP="001109F5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73DE">
        <w:rPr>
          <w:rFonts w:ascii="Times New Roman" w:hAnsi="Times New Roman" w:cs="Times New Roman"/>
          <w:i/>
          <w:sz w:val="28"/>
          <w:szCs w:val="28"/>
        </w:rPr>
        <w:t>Приве</w:t>
      </w:r>
      <w:r w:rsidR="001109F5">
        <w:rPr>
          <w:rFonts w:ascii="Times New Roman" w:hAnsi="Times New Roman" w:cs="Times New Roman"/>
          <w:i/>
          <w:sz w:val="28"/>
          <w:szCs w:val="28"/>
        </w:rPr>
        <w:t>тствуется приложение фотографий.</w:t>
      </w:r>
    </w:p>
    <w:sectPr w:rsidR="008A4B88" w:rsidRPr="001109F5" w:rsidSect="004F1D7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24278"/>
    <w:multiLevelType w:val="hybridMultilevel"/>
    <w:tmpl w:val="8B022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15C96"/>
    <w:multiLevelType w:val="hybridMultilevel"/>
    <w:tmpl w:val="4A1EE9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E4CD7"/>
    <w:multiLevelType w:val="hybridMultilevel"/>
    <w:tmpl w:val="1660B33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" w15:restartNumberingAfterBreak="0">
    <w:nsid w:val="15B909CF"/>
    <w:multiLevelType w:val="hybridMultilevel"/>
    <w:tmpl w:val="35F41B1C"/>
    <w:lvl w:ilvl="0" w:tplc="A58438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F26D13E">
      <w:start w:val="1"/>
      <w:numFmt w:val="bullet"/>
      <w:lvlText w:val="-"/>
      <w:lvlJc w:val="left"/>
      <w:pPr>
        <w:tabs>
          <w:tab w:val="num" w:pos="2685"/>
        </w:tabs>
        <w:ind w:left="2685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61E37F6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10B5"/>
    <w:multiLevelType w:val="hybridMultilevel"/>
    <w:tmpl w:val="0F2A23BC"/>
    <w:lvl w:ilvl="0" w:tplc="7DBAB9D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3089C"/>
    <w:multiLevelType w:val="hybridMultilevel"/>
    <w:tmpl w:val="E1D8DD78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D0EC8"/>
    <w:multiLevelType w:val="hybridMultilevel"/>
    <w:tmpl w:val="6E8C93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A439F3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C4627"/>
    <w:multiLevelType w:val="hybridMultilevel"/>
    <w:tmpl w:val="B5BC5F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97D2C58"/>
    <w:multiLevelType w:val="hybridMultilevel"/>
    <w:tmpl w:val="BDBA1D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E4A3E"/>
    <w:multiLevelType w:val="multilevel"/>
    <w:tmpl w:val="D586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7121C4"/>
    <w:multiLevelType w:val="hybridMultilevel"/>
    <w:tmpl w:val="BAD2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0EAD"/>
    <w:multiLevelType w:val="hybridMultilevel"/>
    <w:tmpl w:val="11F8CE34"/>
    <w:lvl w:ilvl="0" w:tplc="477A88B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Calibri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DD23D02"/>
    <w:multiLevelType w:val="multilevel"/>
    <w:tmpl w:val="560EAA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D77A09"/>
    <w:multiLevelType w:val="multilevel"/>
    <w:tmpl w:val="DB60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2D019C"/>
    <w:multiLevelType w:val="hybridMultilevel"/>
    <w:tmpl w:val="08E4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16E05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DB46268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DB9156A"/>
    <w:multiLevelType w:val="hybridMultilevel"/>
    <w:tmpl w:val="8A322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82C97"/>
    <w:multiLevelType w:val="multilevel"/>
    <w:tmpl w:val="CD6639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793182"/>
    <w:multiLevelType w:val="hybridMultilevel"/>
    <w:tmpl w:val="A63CD70E"/>
    <w:lvl w:ilvl="0" w:tplc="5FF22D20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090987">
    <w:abstractNumId w:val="17"/>
  </w:num>
  <w:num w:numId="2" w16cid:durableId="183248165">
    <w:abstractNumId w:val="11"/>
  </w:num>
  <w:num w:numId="3" w16cid:durableId="1150096067">
    <w:abstractNumId w:val="14"/>
  </w:num>
  <w:num w:numId="4" w16cid:durableId="1143811930">
    <w:abstractNumId w:val="15"/>
  </w:num>
  <w:num w:numId="5" w16cid:durableId="1852988635">
    <w:abstractNumId w:val="20"/>
  </w:num>
  <w:num w:numId="6" w16cid:durableId="1462771737">
    <w:abstractNumId w:val="18"/>
  </w:num>
  <w:num w:numId="7" w16cid:durableId="1392385356">
    <w:abstractNumId w:val="9"/>
  </w:num>
  <w:num w:numId="8" w16cid:durableId="1581450910">
    <w:abstractNumId w:val="0"/>
  </w:num>
  <w:num w:numId="9" w16cid:durableId="2443885">
    <w:abstractNumId w:val="6"/>
  </w:num>
  <w:num w:numId="10" w16cid:durableId="1456438305">
    <w:abstractNumId w:val="7"/>
  </w:num>
  <w:num w:numId="11" w16cid:durableId="738677001">
    <w:abstractNumId w:val="1"/>
  </w:num>
  <w:num w:numId="12" w16cid:durableId="797142018">
    <w:abstractNumId w:val="8"/>
  </w:num>
  <w:num w:numId="13" w16cid:durableId="1292200921">
    <w:abstractNumId w:val="4"/>
  </w:num>
  <w:num w:numId="14" w16cid:durableId="1621568432">
    <w:abstractNumId w:val="3"/>
  </w:num>
  <w:num w:numId="15" w16cid:durableId="1092241256">
    <w:abstractNumId w:val="10"/>
  </w:num>
  <w:num w:numId="16" w16cid:durableId="398139560">
    <w:abstractNumId w:val="2"/>
  </w:num>
  <w:num w:numId="17" w16cid:durableId="344674183">
    <w:abstractNumId w:val="21"/>
  </w:num>
  <w:num w:numId="18" w16cid:durableId="1004432142">
    <w:abstractNumId w:val="5"/>
  </w:num>
  <w:num w:numId="19" w16cid:durableId="1621064235">
    <w:abstractNumId w:val="12"/>
  </w:num>
  <w:num w:numId="20" w16cid:durableId="1974675476">
    <w:abstractNumId w:val="16"/>
  </w:num>
  <w:num w:numId="21" w16cid:durableId="5437108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8183999">
    <w:abstractNumId w:val="13"/>
  </w:num>
  <w:num w:numId="23" w16cid:durableId="5219446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8AC"/>
    <w:rsid w:val="00005750"/>
    <w:rsid w:val="0000638D"/>
    <w:rsid w:val="000169F7"/>
    <w:rsid w:val="00027F9E"/>
    <w:rsid w:val="000703CC"/>
    <w:rsid w:val="000A167E"/>
    <w:rsid w:val="000D6738"/>
    <w:rsid w:val="000E05EC"/>
    <w:rsid w:val="001109F5"/>
    <w:rsid w:val="001332F2"/>
    <w:rsid w:val="001402DB"/>
    <w:rsid w:val="001454AE"/>
    <w:rsid w:val="001665C1"/>
    <w:rsid w:val="001905A4"/>
    <w:rsid w:val="001A59BD"/>
    <w:rsid w:val="001C55A5"/>
    <w:rsid w:val="001E01FE"/>
    <w:rsid w:val="001E49CF"/>
    <w:rsid w:val="00211F15"/>
    <w:rsid w:val="00221A2D"/>
    <w:rsid w:val="00221D30"/>
    <w:rsid w:val="00265380"/>
    <w:rsid w:val="002A0728"/>
    <w:rsid w:val="002B54D9"/>
    <w:rsid w:val="002C7D42"/>
    <w:rsid w:val="002D173E"/>
    <w:rsid w:val="002D77A1"/>
    <w:rsid w:val="002E2103"/>
    <w:rsid w:val="002E3A45"/>
    <w:rsid w:val="002E5659"/>
    <w:rsid w:val="0031451E"/>
    <w:rsid w:val="003171D2"/>
    <w:rsid w:val="00376FB0"/>
    <w:rsid w:val="00382B37"/>
    <w:rsid w:val="003B2149"/>
    <w:rsid w:val="003B69F8"/>
    <w:rsid w:val="003D0E0C"/>
    <w:rsid w:val="003D5878"/>
    <w:rsid w:val="00410D5E"/>
    <w:rsid w:val="0041148E"/>
    <w:rsid w:val="00435B08"/>
    <w:rsid w:val="004375BA"/>
    <w:rsid w:val="004410CA"/>
    <w:rsid w:val="004565D6"/>
    <w:rsid w:val="004656F5"/>
    <w:rsid w:val="00471EFD"/>
    <w:rsid w:val="004827D7"/>
    <w:rsid w:val="004941B7"/>
    <w:rsid w:val="004A2BA6"/>
    <w:rsid w:val="004E3364"/>
    <w:rsid w:val="004F1D72"/>
    <w:rsid w:val="004F73DE"/>
    <w:rsid w:val="00503A95"/>
    <w:rsid w:val="00504EE9"/>
    <w:rsid w:val="005223F4"/>
    <w:rsid w:val="00525B4A"/>
    <w:rsid w:val="00533882"/>
    <w:rsid w:val="00554C86"/>
    <w:rsid w:val="00556599"/>
    <w:rsid w:val="00562E0A"/>
    <w:rsid w:val="00582710"/>
    <w:rsid w:val="005A3808"/>
    <w:rsid w:val="005C182C"/>
    <w:rsid w:val="005D7302"/>
    <w:rsid w:val="005E1874"/>
    <w:rsid w:val="005E1B3B"/>
    <w:rsid w:val="00602588"/>
    <w:rsid w:val="0065314C"/>
    <w:rsid w:val="0065597D"/>
    <w:rsid w:val="00671849"/>
    <w:rsid w:val="006734FD"/>
    <w:rsid w:val="00676B06"/>
    <w:rsid w:val="006905E3"/>
    <w:rsid w:val="00693B73"/>
    <w:rsid w:val="006B70C5"/>
    <w:rsid w:val="006E1B40"/>
    <w:rsid w:val="006E6DB6"/>
    <w:rsid w:val="006F0F38"/>
    <w:rsid w:val="00705C8C"/>
    <w:rsid w:val="00714358"/>
    <w:rsid w:val="00737767"/>
    <w:rsid w:val="00742301"/>
    <w:rsid w:val="007555C7"/>
    <w:rsid w:val="00756892"/>
    <w:rsid w:val="0076121B"/>
    <w:rsid w:val="00793007"/>
    <w:rsid w:val="007A4CB2"/>
    <w:rsid w:val="007C0CEF"/>
    <w:rsid w:val="0081061C"/>
    <w:rsid w:val="00811229"/>
    <w:rsid w:val="00820ABB"/>
    <w:rsid w:val="00852FEF"/>
    <w:rsid w:val="00863B68"/>
    <w:rsid w:val="0089258F"/>
    <w:rsid w:val="008934EA"/>
    <w:rsid w:val="008A4B88"/>
    <w:rsid w:val="008A6A53"/>
    <w:rsid w:val="008B014C"/>
    <w:rsid w:val="008C405D"/>
    <w:rsid w:val="008D37C4"/>
    <w:rsid w:val="00906BBD"/>
    <w:rsid w:val="00932C7A"/>
    <w:rsid w:val="00932DDE"/>
    <w:rsid w:val="00956F69"/>
    <w:rsid w:val="00966B09"/>
    <w:rsid w:val="009750A6"/>
    <w:rsid w:val="00975C28"/>
    <w:rsid w:val="009919B1"/>
    <w:rsid w:val="009A091F"/>
    <w:rsid w:val="009B3748"/>
    <w:rsid w:val="009C20CC"/>
    <w:rsid w:val="009D0100"/>
    <w:rsid w:val="009F28FC"/>
    <w:rsid w:val="00A07050"/>
    <w:rsid w:val="00A222F8"/>
    <w:rsid w:val="00A27989"/>
    <w:rsid w:val="00A53A01"/>
    <w:rsid w:val="00A56CF8"/>
    <w:rsid w:val="00A65DF2"/>
    <w:rsid w:val="00A70C9C"/>
    <w:rsid w:val="00A74108"/>
    <w:rsid w:val="00AA6240"/>
    <w:rsid w:val="00AA7AF2"/>
    <w:rsid w:val="00AF02FE"/>
    <w:rsid w:val="00AF16D9"/>
    <w:rsid w:val="00AF6C96"/>
    <w:rsid w:val="00B0661A"/>
    <w:rsid w:val="00B1169D"/>
    <w:rsid w:val="00B169A4"/>
    <w:rsid w:val="00B36A8F"/>
    <w:rsid w:val="00B41651"/>
    <w:rsid w:val="00B52ADD"/>
    <w:rsid w:val="00B602F7"/>
    <w:rsid w:val="00B70175"/>
    <w:rsid w:val="00B84E5B"/>
    <w:rsid w:val="00B92BB9"/>
    <w:rsid w:val="00BC29C3"/>
    <w:rsid w:val="00BD2A59"/>
    <w:rsid w:val="00BD7B5E"/>
    <w:rsid w:val="00BE197D"/>
    <w:rsid w:val="00BE51CE"/>
    <w:rsid w:val="00BF3786"/>
    <w:rsid w:val="00BF7F06"/>
    <w:rsid w:val="00C04155"/>
    <w:rsid w:val="00C11198"/>
    <w:rsid w:val="00C1218A"/>
    <w:rsid w:val="00C46D29"/>
    <w:rsid w:val="00C767DF"/>
    <w:rsid w:val="00C77AF4"/>
    <w:rsid w:val="00C85F29"/>
    <w:rsid w:val="00CA5E83"/>
    <w:rsid w:val="00CA7721"/>
    <w:rsid w:val="00CB310F"/>
    <w:rsid w:val="00CC2F44"/>
    <w:rsid w:val="00CC4769"/>
    <w:rsid w:val="00CE2D2C"/>
    <w:rsid w:val="00CF0372"/>
    <w:rsid w:val="00D02233"/>
    <w:rsid w:val="00D02CC6"/>
    <w:rsid w:val="00D07567"/>
    <w:rsid w:val="00D15157"/>
    <w:rsid w:val="00D31AA7"/>
    <w:rsid w:val="00D45684"/>
    <w:rsid w:val="00D70D38"/>
    <w:rsid w:val="00D74B0B"/>
    <w:rsid w:val="00D751F3"/>
    <w:rsid w:val="00D96099"/>
    <w:rsid w:val="00DC03B8"/>
    <w:rsid w:val="00DC697F"/>
    <w:rsid w:val="00DE66EF"/>
    <w:rsid w:val="00E04476"/>
    <w:rsid w:val="00E13C37"/>
    <w:rsid w:val="00E33232"/>
    <w:rsid w:val="00E3448B"/>
    <w:rsid w:val="00E371F2"/>
    <w:rsid w:val="00E54E6A"/>
    <w:rsid w:val="00E83C89"/>
    <w:rsid w:val="00E92B8D"/>
    <w:rsid w:val="00ED30DF"/>
    <w:rsid w:val="00EE3566"/>
    <w:rsid w:val="00EE5A9D"/>
    <w:rsid w:val="00EF555E"/>
    <w:rsid w:val="00F04C30"/>
    <w:rsid w:val="00F21BE5"/>
    <w:rsid w:val="00F308AC"/>
    <w:rsid w:val="00F33329"/>
    <w:rsid w:val="00F42042"/>
    <w:rsid w:val="00F67FF1"/>
    <w:rsid w:val="00F80738"/>
    <w:rsid w:val="00FB4C5C"/>
    <w:rsid w:val="00FB6FA0"/>
    <w:rsid w:val="00FC1B0E"/>
    <w:rsid w:val="00FE1BAC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68A7"/>
  <w15:docId w15:val="{469FDD09-3C7F-4F32-99B1-D4472D4B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C2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375BA"/>
    <w:pPr>
      <w:keepNext/>
      <w:suppressAutoHyphens w:val="0"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375BA"/>
    <w:pPr>
      <w:keepNext/>
      <w:suppressAutoHyphens w:val="0"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375B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750A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750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9750A6"/>
    <w:pPr>
      <w:spacing w:after="0" w:line="240" w:lineRule="auto"/>
    </w:pPr>
  </w:style>
  <w:style w:type="paragraph" w:styleId="a7">
    <w:name w:val="Body Text"/>
    <w:basedOn w:val="a"/>
    <w:link w:val="a8"/>
    <w:rsid w:val="00FB4C5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FB4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371F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371F2"/>
  </w:style>
  <w:style w:type="character" w:styleId="ab">
    <w:name w:val="Strong"/>
    <w:basedOn w:val="a0"/>
    <w:uiPriority w:val="22"/>
    <w:qFormat/>
    <w:rsid w:val="007C0CEF"/>
    <w:rPr>
      <w:b/>
      <w:bCs/>
    </w:rPr>
  </w:style>
  <w:style w:type="character" w:customStyle="1" w:styleId="apple-converted-space">
    <w:name w:val="apple-converted-space"/>
    <w:basedOn w:val="a0"/>
    <w:rsid w:val="007C0CEF"/>
  </w:style>
  <w:style w:type="paragraph" w:styleId="ac">
    <w:name w:val="List Paragraph"/>
    <w:basedOn w:val="a"/>
    <w:uiPriority w:val="34"/>
    <w:qFormat/>
    <w:rsid w:val="007C0CE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e"/>
    <w:link w:val="af"/>
    <w:qFormat/>
    <w:rsid w:val="00975C28"/>
    <w:pPr>
      <w:autoSpaceDE w:val="0"/>
      <w:jc w:val="center"/>
    </w:pPr>
    <w:rPr>
      <w:b/>
      <w:bCs/>
      <w:color w:val="000000"/>
      <w:sz w:val="28"/>
      <w:szCs w:val="20"/>
    </w:rPr>
  </w:style>
  <w:style w:type="character" w:customStyle="1" w:styleId="af">
    <w:name w:val="Заголовок Знак"/>
    <w:basedOn w:val="a0"/>
    <w:link w:val="ad"/>
    <w:rsid w:val="00975C28"/>
    <w:rPr>
      <w:rFonts w:ascii="Times New Roman" w:eastAsia="Times New Roman" w:hAnsi="Times New Roman" w:cs="Calibri"/>
      <w:b/>
      <w:bCs/>
      <w:color w:val="000000"/>
      <w:sz w:val="28"/>
      <w:szCs w:val="20"/>
      <w:lang w:eastAsia="ar-SA"/>
    </w:rPr>
  </w:style>
  <w:style w:type="paragraph" w:styleId="ae">
    <w:name w:val="Subtitle"/>
    <w:basedOn w:val="a"/>
    <w:next w:val="a7"/>
    <w:link w:val="af0"/>
    <w:qFormat/>
    <w:rsid w:val="00975C28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0"/>
    <w:link w:val="ae"/>
    <w:rsid w:val="00975C28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21">
    <w:name w:val="Body Text 2"/>
    <w:basedOn w:val="a"/>
    <w:link w:val="22"/>
    <w:rsid w:val="004375BA"/>
    <w:pPr>
      <w:suppressAutoHyphens w:val="0"/>
      <w:spacing w:after="120" w:line="480" w:lineRule="auto"/>
    </w:pPr>
    <w:rPr>
      <w:rFonts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4375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75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375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375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f1">
    <w:name w:val="Hyperlink"/>
    <w:basedOn w:val="a0"/>
    <w:rsid w:val="005C182C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E66E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EF"/>
    <w:rPr>
      <w:rFonts w:ascii="Tahoma" w:eastAsia="Times New Roman" w:hAnsi="Tahoma" w:cs="Tahoma"/>
      <w:sz w:val="16"/>
      <w:szCs w:val="16"/>
      <w:lang w:eastAsia="ar-SA"/>
    </w:rPr>
  </w:style>
  <w:style w:type="paragraph" w:styleId="af4">
    <w:name w:val="Normal (Web)"/>
    <w:basedOn w:val="a"/>
    <w:uiPriority w:val="99"/>
    <w:unhideWhenUsed/>
    <w:rsid w:val="000E05E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5">
    <w:name w:val="Содержимое таблицы"/>
    <w:basedOn w:val="a"/>
    <w:rsid w:val="00705C8C"/>
    <w:pPr>
      <w:widowControl w:val="0"/>
      <w:suppressLineNumbers/>
    </w:pPr>
    <w:rPr>
      <w:rFonts w:eastAsia="Lucida Sans Unicode" w:cs="Times New Roman"/>
      <w:kern w:val="1"/>
    </w:rPr>
  </w:style>
  <w:style w:type="character" w:styleId="af6">
    <w:name w:val="Unresolved Mention"/>
    <w:basedOn w:val="a0"/>
    <w:uiPriority w:val="99"/>
    <w:semiHidden/>
    <w:unhideWhenUsed/>
    <w:rsid w:val="004F1D72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4F1D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kgk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938CB-044B-4624-9225-0267B32F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Виктория Черникова</cp:lastModifiedBy>
  <cp:revision>7</cp:revision>
  <cp:lastPrinted>2023-04-21T06:35:00Z</cp:lastPrinted>
  <dcterms:created xsi:type="dcterms:W3CDTF">2023-04-07T13:05:00Z</dcterms:created>
  <dcterms:modified xsi:type="dcterms:W3CDTF">2023-04-21T06:35:00Z</dcterms:modified>
</cp:coreProperties>
</file>